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3CEF" w14:textId="3D3776FF" w:rsidR="008B59CD" w:rsidRPr="008B59CD" w:rsidRDefault="00F63A91" w:rsidP="00F63A91">
      <w:pPr>
        <w:jc w:val="left"/>
        <w:rPr>
          <w:rFonts w:cs="Times New Roman"/>
        </w:rPr>
      </w:pPr>
      <w:r>
        <w:rPr>
          <w:noProof/>
        </w:rPr>
        <w:drawing>
          <wp:inline distT="0" distB="0" distL="0" distR="0" wp14:anchorId="5DD98C0E" wp14:editId="38F229B9">
            <wp:extent cx="1333500" cy="312420"/>
            <wp:effectExtent l="0" t="0" r="0" b="0"/>
            <wp:docPr id="1" name="Obrázek 1" descr="https://www.delta-skola.cz/static/delta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lta-skola.cz/static/delta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A6428" w14:textId="77777777" w:rsidR="008B59CD" w:rsidRPr="008B59CD" w:rsidRDefault="008B59CD" w:rsidP="008B59CD">
      <w:pPr>
        <w:rPr>
          <w:rFonts w:cs="Times New Roman"/>
        </w:rPr>
      </w:pPr>
    </w:p>
    <w:p w14:paraId="43012960" w14:textId="77777777" w:rsidR="008B59CD" w:rsidRPr="008B59CD" w:rsidRDefault="008B59CD" w:rsidP="008B59CD">
      <w:pPr>
        <w:rPr>
          <w:rFonts w:cs="Times New Roman"/>
        </w:rPr>
      </w:pPr>
    </w:p>
    <w:p w14:paraId="1E9D0F5C" w14:textId="26520533" w:rsidR="00265A1D" w:rsidRPr="008B59CD" w:rsidRDefault="008B59CD" w:rsidP="00A4553B">
      <w:pPr>
        <w:pStyle w:val="Nadpis2"/>
      </w:pPr>
      <w:r w:rsidRPr="008B59CD">
        <w:t xml:space="preserve">Posudek </w:t>
      </w:r>
      <w:r w:rsidR="00697E2E">
        <w:t>vedoucího</w:t>
      </w:r>
      <w:r w:rsidRPr="008B59CD">
        <w:t xml:space="preserve"> </w:t>
      </w:r>
      <w:r w:rsidR="00C3369D" w:rsidRPr="008B59CD">
        <w:t>maturitní</w:t>
      </w:r>
      <w:r w:rsidR="00C3369D">
        <w:t>ho</w:t>
      </w:r>
      <w:r w:rsidR="00C3369D" w:rsidRPr="008B59CD">
        <w:t xml:space="preserve"> </w:t>
      </w:r>
      <w:r w:rsidR="00C3369D">
        <w:t>projektu</w:t>
      </w:r>
      <w:r w:rsidR="00C3369D" w:rsidRPr="008B59CD">
        <w:t xml:space="preserve"> </w:t>
      </w:r>
      <w:r w:rsidR="00C3369D">
        <w:t xml:space="preserve">– </w:t>
      </w:r>
      <w:r w:rsidR="00C3369D" w:rsidRPr="008B59CD">
        <w:t>část B</w:t>
      </w:r>
    </w:p>
    <w:p w14:paraId="0A62FAD7" w14:textId="77777777" w:rsidR="008B59CD" w:rsidRPr="008B59CD" w:rsidRDefault="008B59CD" w:rsidP="008B59CD">
      <w:pPr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8B59CD" w:rsidRPr="008B59CD" w14:paraId="399F58B2" w14:textId="77777777" w:rsidTr="00B20453">
        <w:tc>
          <w:tcPr>
            <w:tcW w:w="3256" w:type="dxa"/>
          </w:tcPr>
          <w:p w14:paraId="123DC959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jméno a příjmení maturanta:</w:t>
            </w:r>
          </w:p>
        </w:tc>
        <w:tc>
          <w:tcPr>
            <w:tcW w:w="5670" w:type="dxa"/>
          </w:tcPr>
          <w:p w14:paraId="67621A7F" w14:textId="06C9F9D0" w:rsidR="008B59CD" w:rsidRPr="008B59CD" w:rsidRDefault="008E18AB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Vít Falta</w:t>
            </w:r>
          </w:p>
        </w:tc>
      </w:tr>
      <w:tr w:rsidR="008B59CD" w:rsidRPr="008B59CD" w14:paraId="2EBAEC42" w14:textId="77777777" w:rsidTr="00B20453">
        <w:tc>
          <w:tcPr>
            <w:tcW w:w="3256" w:type="dxa"/>
          </w:tcPr>
          <w:p w14:paraId="311A8759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třída:</w:t>
            </w:r>
          </w:p>
        </w:tc>
        <w:tc>
          <w:tcPr>
            <w:tcW w:w="5670" w:type="dxa"/>
          </w:tcPr>
          <w:p w14:paraId="61C71D46" w14:textId="238DF2DE" w:rsidR="008B59CD" w:rsidRPr="008B59CD" w:rsidRDefault="008E18AB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4.B</w:t>
            </w:r>
          </w:p>
        </w:tc>
      </w:tr>
      <w:tr w:rsidR="008B59CD" w:rsidRPr="008B59CD" w14:paraId="639AA563" w14:textId="77777777" w:rsidTr="00B20453">
        <w:tc>
          <w:tcPr>
            <w:tcW w:w="3256" w:type="dxa"/>
          </w:tcPr>
          <w:p w14:paraId="5406740C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název práce:</w:t>
            </w:r>
          </w:p>
        </w:tc>
        <w:tc>
          <w:tcPr>
            <w:tcW w:w="5670" w:type="dxa"/>
          </w:tcPr>
          <w:p w14:paraId="169EC28F" w14:textId="0DE2409B" w:rsidR="008B59CD" w:rsidRPr="008B59CD" w:rsidRDefault="008E18AB" w:rsidP="002717F9">
            <w:pPr>
              <w:spacing w:after="0"/>
              <w:rPr>
                <w:rFonts w:cs="Times New Roman"/>
              </w:rPr>
            </w:pPr>
            <w:r w:rsidRPr="008E18AB">
              <w:rPr>
                <w:rFonts w:cs="Times New Roman"/>
              </w:rPr>
              <w:t xml:space="preserve">Webový portál </w:t>
            </w:r>
            <w:proofErr w:type="spellStart"/>
            <w:r w:rsidRPr="008E18AB">
              <w:rPr>
                <w:rFonts w:cs="Times New Roman"/>
              </w:rPr>
              <w:t>BurzaŠkol.Online</w:t>
            </w:r>
            <w:proofErr w:type="spellEnd"/>
          </w:p>
        </w:tc>
      </w:tr>
      <w:tr w:rsidR="008B59CD" w:rsidRPr="008B59CD" w14:paraId="7F1C17B2" w14:textId="77777777" w:rsidTr="00B20453">
        <w:tc>
          <w:tcPr>
            <w:tcW w:w="3256" w:type="dxa"/>
          </w:tcPr>
          <w:p w14:paraId="3EC7C512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školní rok:</w:t>
            </w:r>
          </w:p>
        </w:tc>
        <w:tc>
          <w:tcPr>
            <w:tcW w:w="5670" w:type="dxa"/>
          </w:tcPr>
          <w:p w14:paraId="10E011EB" w14:textId="3A7064D2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20</w:t>
            </w:r>
            <w:r w:rsidR="003A04EB">
              <w:rPr>
                <w:rFonts w:cs="Times New Roman"/>
              </w:rPr>
              <w:t>20</w:t>
            </w:r>
            <w:r w:rsidRPr="008B59CD">
              <w:rPr>
                <w:rFonts w:cs="Times New Roman"/>
              </w:rPr>
              <w:t>/20</w:t>
            </w:r>
            <w:r w:rsidR="00F07BBE">
              <w:rPr>
                <w:rFonts w:cs="Times New Roman"/>
              </w:rPr>
              <w:t>2</w:t>
            </w:r>
            <w:r w:rsidR="003A04EB">
              <w:rPr>
                <w:rFonts w:cs="Times New Roman"/>
              </w:rPr>
              <w:t>1</w:t>
            </w:r>
          </w:p>
        </w:tc>
      </w:tr>
      <w:tr w:rsidR="008B59CD" w:rsidRPr="008B59CD" w14:paraId="119D9A83" w14:textId="77777777" w:rsidTr="00B20453">
        <w:tc>
          <w:tcPr>
            <w:tcW w:w="3256" w:type="dxa"/>
          </w:tcPr>
          <w:p w14:paraId="73C5F1C2" w14:textId="179B0BD7" w:rsidR="008B59CD" w:rsidRPr="008B59CD" w:rsidRDefault="002D0460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vedoucí</w:t>
            </w:r>
            <w:r w:rsidR="008B59CD">
              <w:rPr>
                <w:rFonts w:cs="Times New Roman"/>
              </w:rPr>
              <w:t xml:space="preserve"> práce:</w:t>
            </w:r>
          </w:p>
        </w:tc>
        <w:tc>
          <w:tcPr>
            <w:tcW w:w="5670" w:type="dxa"/>
          </w:tcPr>
          <w:p w14:paraId="0BD8A77A" w14:textId="4684EFBB" w:rsidR="008B59CD" w:rsidRPr="008B59CD" w:rsidRDefault="008E18AB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RNDr. Jan Koupil, Ph.D.</w:t>
            </w:r>
          </w:p>
        </w:tc>
      </w:tr>
    </w:tbl>
    <w:p w14:paraId="57D948FA" w14:textId="77777777" w:rsidR="008B59CD" w:rsidRPr="008B59CD" w:rsidRDefault="008B59CD" w:rsidP="008B59CD">
      <w:pPr>
        <w:rPr>
          <w:rFonts w:cs="Times New Roman"/>
        </w:rPr>
      </w:pPr>
    </w:p>
    <w:p w14:paraId="20B7BD8A" w14:textId="0F2FA11D" w:rsidR="008B59CD" w:rsidRDefault="000E093F" w:rsidP="00B62DC4">
      <w:pPr>
        <w:pStyle w:val="Nadpis3"/>
        <w:rPr>
          <w:rFonts w:eastAsia="Times New Roman"/>
          <w:color w:val="000000"/>
        </w:rPr>
      </w:pPr>
      <w:r w:rsidRPr="008B59CD">
        <w:t>Hodnocení maturitní</w:t>
      </w:r>
      <w:r>
        <w:t xml:space="preserve">ho projektu </w:t>
      </w:r>
      <w:r w:rsidRPr="008B59CD">
        <w:t>(uveďte klady, zápory, přínosy, nedostatky, celkový dojem):</w:t>
      </w:r>
    </w:p>
    <w:p w14:paraId="43EF2D86" w14:textId="24D5D14F" w:rsidR="008B59CD" w:rsidRDefault="00C53861" w:rsidP="008B59CD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Předložený m</w:t>
      </w:r>
      <w:r w:rsidR="006E5F71">
        <w:rPr>
          <w:rFonts w:eastAsia="Times New Roman" w:cs="Times New Roman"/>
          <w:color w:val="000000"/>
        </w:rPr>
        <w:t xml:space="preserve">aturitní </w:t>
      </w:r>
      <w:r>
        <w:rPr>
          <w:rFonts w:eastAsia="Times New Roman" w:cs="Times New Roman"/>
          <w:color w:val="000000"/>
        </w:rPr>
        <w:t>projekt</w:t>
      </w:r>
      <w:r w:rsidR="006E5F71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a zároveň</w:t>
      </w:r>
      <w:r w:rsidR="00F855EE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práce</w:t>
      </w:r>
      <w:r w:rsidR="006E5F71">
        <w:rPr>
          <w:rFonts w:eastAsia="Times New Roman" w:cs="Times New Roman"/>
          <w:color w:val="000000"/>
        </w:rPr>
        <w:t xml:space="preserve"> SOČ </w:t>
      </w:r>
      <w:r w:rsidR="00182CB3">
        <w:rPr>
          <w:rFonts w:eastAsia="Times New Roman" w:cs="Times New Roman"/>
          <w:color w:val="000000"/>
        </w:rPr>
        <w:t>popisuje vývoj a nasazení webového portálu pro prezentaci škol a jejich komunikaci s potenciálními uchazeči.</w:t>
      </w:r>
    </w:p>
    <w:p w14:paraId="65A6D234" w14:textId="7658CC36" w:rsidR="00AF4E6B" w:rsidRDefault="00AF4E6B" w:rsidP="008B59CD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Práce dokumentuje projekt zevrubně, </w:t>
      </w:r>
      <w:r w:rsidR="000406A4">
        <w:rPr>
          <w:rFonts w:eastAsia="Times New Roman" w:cs="Times New Roman"/>
          <w:color w:val="000000"/>
        </w:rPr>
        <w:t xml:space="preserve">v teoretické části se zabývá </w:t>
      </w:r>
      <w:r w:rsidR="00DA5208">
        <w:rPr>
          <w:rFonts w:eastAsia="Times New Roman" w:cs="Times New Roman"/>
          <w:color w:val="000000"/>
        </w:rPr>
        <w:t xml:space="preserve">problematikou </w:t>
      </w:r>
      <w:proofErr w:type="spellStart"/>
      <w:r w:rsidR="00DA5208">
        <w:rPr>
          <w:rFonts w:eastAsia="Times New Roman" w:cs="Times New Roman"/>
          <w:color w:val="000000"/>
        </w:rPr>
        <w:t>load-balancingu</w:t>
      </w:r>
      <w:proofErr w:type="spellEnd"/>
      <w:r w:rsidR="00DA5208">
        <w:rPr>
          <w:rFonts w:eastAsia="Times New Roman" w:cs="Times New Roman"/>
          <w:color w:val="000000"/>
        </w:rPr>
        <w:t xml:space="preserve"> a ukládání dat do databáze, </w:t>
      </w:r>
      <w:r w:rsidR="00AC6C98">
        <w:rPr>
          <w:rFonts w:eastAsia="Times New Roman" w:cs="Times New Roman"/>
          <w:color w:val="000000"/>
        </w:rPr>
        <w:t xml:space="preserve">což jsou aspekty důležité pro vlastní realizaci. Praktická část popisuje důležité kroky </w:t>
      </w:r>
      <w:r>
        <w:rPr>
          <w:rFonts w:eastAsia="Times New Roman" w:cs="Times New Roman"/>
          <w:color w:val="000000"/>
        </w:rPr>
        <w:t xml:space="preserve">od návrhu aplikace přes databázový model, detaily nasazení </w:t>
      </w:r>
      <w:r w:rsidR="00CB5472">
        <w:rPr>
          <w:rFonts w:eastAsia="Times New Roman" w:cs="Times New Roman"/>
          <w:color w:val="000000"/>
        </w:rPr>
        <w:t>tak, aby portál zvládal nárazové nápory klientů</w:t>
      </w:r>
      <w:r w:rsidR="001470F9">
        <w:rPr>
          <w:rFonts w:eastAsia="Times New Roman" w:cs="Times New Roman"/>
          <w:color w:val="000000"/>
        </w:rPr>
        <w:t>,</w:t>
      </w:r>
      <w:r w:rsidR="0032018D">
        <w:rPr>
          <w:rFonts w:eastAsia="Times New Roman" w:cs="Times New Roman"/>
          <w:color w:val="000000"/>
        </w:rPr>
        <w:t xml:space="preserve"> až po zkušenosti s</w:t>
      </w:r>
      <w:r w:rsidR="00935D6D">
        <w:rPr>
          <w:rFonts w:eastAsia="Times New Roman" w:cs="Times New Roman"/>
          <w:color w:val="000000"/>
        </w:rPr>
        <w:t xml:space="preserve"> reálným </w:t>
      </w:r>
      <w:r w:rsidR="0032018D">
        <w:rPr>
          <w:rFonts w:eastAsia="Times New Roman" w:cs="Times New Roman"/>
          <w:color w:val="000000"/>
        </w:rPr>
        <w:t>používáním ve školním roce 2020/2021.</w:t>
      </w:r>
      <w:r w:rsidR="009A2648">
        <w:rPr>
          <w:rFonts w:eastAsia="Times New Roman" w:cs="Times New Roman"/>
          <w:color w:val="000000"/>
        </w:rPr>
        <w:t xml:space="preserve"> Nejsou opomenuty, a to je u webového portálu</w:t>
      </w:r>
      <w:r w:rsidR="00911F2F">
        <w:rPr>
          <w:rFonts w:eastAsia="Times New Roman" w:cs="Times New Roman"/>
          <w:color w:val="000000"/>
        </w:rPr>
        <w:t xml:space="preserve"> nadmíru důležité, ani bezpečnostní otázky projektu.</w:t>
      </w:r>
    </w:p>
    <w:p w14:paraId="23214E18" w14:textId="47C0CF5A" w:rsidR="00990166" w:rsidRDefault="00BC6064" w:rsidP="008B59CD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Práce je psána jasným, srozumitelným stylem vhodným pro technickou dokumentaci, s jen velmi malým množstvím </w:t>
      </w:r>
      <w:r w:rsidR="00F855EE">
        <w:rPr>
          <w:rFonts w:eastAsia="Times New Roman" w:cs="Times New Roman"/>
          <w:color w:val="000000"/>
        </w:rPr>
        <w:t>jazykových chyb či překlepů</w:t>
      </w:r>
      <w:r w:rsidR="00AB5C2F">
        <w:rPr>
          <w:rFonts w:eastAsia="Times New Roman" w:cs="Times New Roman"/>
          <w:color w:val="000000"/>
        </w:rPr>
        <w:t>, a po formální stránce splňuje všechny náležitosti maturitního projektu</w:t>
      </w:r>
      <w:r w:rsidR="00FC011C">
        <w:rPr>
          <w:rFonts w:eastAsia="Times New Roman" w:cs="Times New Roman"/>
          <w:color w:val="000000"/>
        </w:rPr>
        <w:t xml:space="preserve">. </w:t>
      </w:r>
      <w:r w:rsidR="00163606">
        <w:rPr>
          <w:rFonts w:eastAsia="Times New Roman" w:cs="Times New Roman"/>
          <w:color w:val="000000"/>
        </w:rPr>
        <w:t xml:space="preserve">Zvolené téma je společensky aktuální a řeší skutečné potřeby </w:t>
      </w:r>
      <w:r w:rsidR="00457E6E">
        <w:rPr>
          <w:rFonts w:eastAsia="Times New Roman" w:cs="Times New Roman"/>
          <w:color w:val="000000"/>
        </w:rPr>
        <w:t>reálných subjektů.</w:t>
      </w:r>
    </w:p>
    <w:p w14:paraId="2DD023AF" w14:textId="07629831" w:rsidR="005F2095" w:rsidRDefault="00457E6E" w:rsidP="008B59CD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Ze všech zmíněných bodů </w:t>
      </w:r>
      <w:r w:rsidR="006D2E1D">
        <w:rPr>
          <w:rFonts w:eastAsia="Times New Roman" w:cs="Times New Roman"/>
          <w:color w:val="000000"/>
        </w:rPr>
        <w:t>vyplývá, že kvalita práce je vysoce nadstandar</w:t>
      </w:r>
      <w:r w:rsidR="009F0E39">
        <w:rPr>
          <w:rFonts w:eastAsia="Times New Roman" w:cs="Times New Roman"/>
          <w:color w:val="000000"/>
        </w:rPr>
        <w:t>d</w:t>
      </w:r>
      <w:r w:rsidR="006D2E1D">
        <w:rPr>
          <w:rFonts w:eastAsia="Times New Roman" w:cs="Times New Roman"/>
          <w:color w:val="000000"/>
        </w:rPr>
        <w:t>ní, práci proto doporučuji k obhajobě.</w:t>
      </w:r>
      <w:r w:rsidR="0025570F" w:rsidRPr="0025570F">
        <w:rPr>
          <w:rFonts w:eastAsia="Times New Roman" w:cs="Times New Roman"/>
          <w:color w:val="000000"/>
        </w:rPr>
        <w:t xml:space="preserve"> </w:t>
      </w:r>
      <w:r w:rsidR="0025570F">
        <w:rPr>
          <w:rFonts w:eastAsia="Times New Roman" w:cs="Times New Roman"/>
          <w:color w:val="000000"/>
        </w:rPr>
        <w:t>Jedinou výtku by mohl tvořit komentář k</w:t>
      </w:r>
      <w:r w:rsidR="004F36A4">
        <w:rPr>
          <w:rFonts w:eastAsia="Times New Roman" w:cs="Times New Roman"/>
          <w:color w:val="000000"/>
        </w:rPr>
        <w:t> </w:t>
      </w:r>
      <w:r w:rsidR="0025570F">
        <w:rPr>
          <w:rFonts w:eastAsia="Times New Roman" w:cs="Times New Roman"/>
          <w:color w:val="000000"/>
        </w:rPr>
        <w:t>lepší</w:t>
      </w:r>
      <w:r w:rsidR="004F36A4">
        <w:rPr>
          <w:rFonts w:eastAsia="Times New Roman" w:cs="Times New Roman"/>
          <w:color w:val="000000"/>
        </w:rPr>
        <w:t xml:space="preserve"> formulaci úvodu práce tak, aby z něj vyplývala další struktura práce a řazení kapitol, které jinak působí mírně nesourodým dojmem.</w:t>
      </w:r>
    </w:p>
    <w:p w14:paraId="0409FA31" w14:textId="3068FB75" w:rsidR="005F2095" w:rsidRDefault="005F2095" w:rsidP="00DA6186">
      <w:pPr>
        <w:pStyle w:val="Nadpis3"/>
        <w:spacing w:before="120"/>
        <w:rPr>
          <w:rFonts w:eastAsia="Times New Roman"/>
        </w:rPr>
      </w:pPr>
      <w:r>
        <w:rPr>
          <w:rFonts w:eastAsia="Times New Roman"/>
        </w:rPr>
        <w:t xml:space="preserve">Navrhované otázky do </w:t>
      </w:r>
      <w:proofErr w:type="gramStart"/>
      <w:r>
        <w:rPr>
          <w:rFonts w:eastAsia="Times New Roman"/>
        </w:rPr>
        <w:t>diskuze</w:t>
      </w:r>
      <w:proofErr w:type="gramEnd"/>
      <w:r>
        <w:rPr>
          <w:rFonts w:eastAsia="Times New Roman"/>
        </w:rPr>
        <w:t xml:space="preserve"> </w:t>
      </w:r>
      <w:r w:rsidR="005B4457">
        <w:rPr>
          <w:rFonts w:eastAsia="Times New Roman"/>
        </w:rPr>
        <w:t>při obhajobě</w:t>
      </w:r>
      <w:r>
        <w:rPr>
          <w:rFonts w:eastAsia="Times New Roman"/>
        </w:rPr>
        <w:t xml:space="preserve"> projektu:</w:t>
      </w:r>
    </w:p>
    <w:p w14:paraId="49B25814" w14:textId="711FFD07" w:rsidR="008B59CD" w:rsidRDefault="00D6064C" w:rsidP="00DA6186">
      <w:pPr>
        <w:pStyle w:val="Odstavecseseznamem"/>
        <w:numPr>
          <w:ilvl w:val="0"/>
          <w:numId w:val="1"/>
        </w:numPr>
        <w:spacing w:before="120"/>
        <w:contextualSpacing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Jaké bylo vytížení portálu v největších nárazech, tedy při burzách</w:t>
      </w:r>
      <w:r w:rsidR="00FA0A9B">
        <w:rPr>
          <w:rFonts w:eastAsia="Times New Roman" w:cs="Times New Roman"/>
          <w:color w:val="000000"/>
        </w:rPr>
        <w:t>? Byla navržená serverová infrastruktura odpovídající, nedostatečná nebo předimenzovaná?</w:t>
      </w:r>
    </w:p>
    <w:p w14:paraId="089963ED" w14:textId="1EE80533" w:rsidR="00EC0E59" w:rsidRPr="00EC0E59" w:rsidRDefault="0006428E" w:rsidP="00DA6186">
      <w:pPr>
        <w:pStyle w:val="Odstavecseseznamem"/>
        <w:numPr>
          <w:ilvl w:val="0"/>
          <w:numId w:val="1"/>
        </w:numPr>
        <w:spacing w:before="120"/>
        <w:contextualSpacing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Vývoj projektu probíhal s použitím Frameworku </w:t>
      </w:r>
      <w:proofErr w:type="spellStart"/>
      <w:r>
        <w:rPr>
          <w:rFonts w:eastAsia="Times New Roman" w:cs="Times New Roman"/>
          <w:color w:val="000000"/>
        </w:rPr>
        <w:t>Laravel</w:t>
      </w:r>
      <w:proofErr w:type="spellEnd"/>
      <w:r>
        <w:rPr>
          <w:rFonts w:eastAsia="Times New Roman" w:cs="Times New Roman"/>
          <w:color w:val="000000"/>
        </w:rPr>
        <w:t xml:space="preserve">. </w:t>
      </w:r>
      <w:r w:rsidR="007219EC">
        <w:rPr>
          <w:rFonts w:eastAsia="Times New Roman" w:cs="Times New Roman"/>
          <w:color w:val="000000"/>
        </w:rPr>
        <w:t>Dokázal byste uvést nějaké výhody zvoleného přístupu proti ostatním běžným frameworkům? Případně, stalo se</w:t>
      </w:r>
      <w:r w:rsidR="00DA6186">
        <w:rPr>
          <w:rFonts w:eastAsia="Times New Roman" w:cs="Times New Roman"/>
          <w:color w:val="000000"/>
        </w:rPr>
        <w:t xml:space="preserve"> při vývoji někdy, že bylo použití frameworku spíše na škodu než k užitku?</w:t>
      </w:r>
    </w:p>
    <w:p w14:paraId="3C9AA5E4" w14:textId="41815D8F" w:rsidR="00BB3AD1" w:rsidRPr="00BE0924" w:rsidRDefault="000621F6" w:rsidP="008B59CD">
      <w:pPr>
        <w:rPr>
          <w:rFonts w:eastAsia="Times New Roman" w:cs="Times New Roman"/>
          <w:color w:val="808080" w:themeColor="background1" w:themeShade="80"/>
          <w:sz w:val="20"/>
          <w:szCs w:val="20"/>
        </w:rPr>
      </w:pPr>
      <w:r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lastRenderedPageBreak/>
        <w:t xml:space="preserve">V případě, že bude </w:t>
      </w:r>
      <w:r w:rsidR="00BE0924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maturitní 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projekt </w:t>
      </w:r>
      <w:r w:rsidR="00BE0924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zveřejněn na webových stránkách školy DELTA,</w:t>
      </w:r>
      <w:r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</w:t>
      </w:r>
      <w:r w:rsidR="00AF44FC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souhlasím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tím</w:t>
      </w:r>
      <w:r w:rsidR="00AF44FC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,</w:t>
      </w:r>
      <w:r w:rsidR="00BB3AD1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</w:t>
      </w:r>
      <w:r w:rsidR="00052599">
        <w:rPr>
          <w:rFonts w:eastAsia="Times New Roman" w:cs="Times New Roman"/>
          <w:color w:val="808080" w:themeColor="background1" w:themeShade="80"/>
          <w:sz w:val="20"/>
          <w:szCs w:val="20"/>
        </w:rPr>
        <w:t>aby spolu s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 projektem </w:t>
      </w:r>
      <w:r w:rsidR="00052599">
        <w:rPr>
          <w:rFonts w:eastAsia="Times New Roman" w:cs="Times New Roman"/>
          <w:color w:val="808080" w:themeColor="background1" w:themeShade="80"/>
          <w:sz w:val="20"/>
          <w:szCs w:val="20"/>
        </w:rPr>
        <w:t>byl zveřejněn také tento posudek</w:t>
      </w:r>
      <w:r w:rsidR="00635F1E">
        <w:rPr>
          <w:rFonts w:eastAsia="Times New Roman" w:cs="Times New Roman"/>
          <w:color w:val="808080" w:themeColor="background1" w:themeShade="80"/>
          <w:sz w:val="20"/>
          <w:szCs w:val="20"/>
        </w:rPr>
        <w:t>.</w:t>
      </w:r>
    </w:p>
    <w:p w14:paraId="0BA16043" w14:textId="072254B9" w:rsidR="008B59CD" w:rsidRPr="008B59CD" w:rsidRDefault="008B59CD" w:rsidP="008B59CD">
      <w:pPr>
        <w:rPr>
          <w:rFonts w:cs="Times New Roman"/>
        </w:rPr>
      </w:pPr>
      <w:r>
        <w:rPr>
          <w:rFonts w:eastAsia="Times New Roman" w:cs="Times New Roman"/>
          <w:color w:val="000000"/>
        </w:rPr>
        <w:t>D</w:t>
      </w:r>
      <w:r w:rsidRPr="008B59CD">
        <w:rPr>
          <w:rFonts w:eastAsia="Times New Roman" w:cs="Times New Roman"/>
          <w:color w:val="000000"/>
        </w:rPr>
        <w:t>ne:</w:t>
      </w:r>
      <w:r w:rsidR="001C7B94">
        <w:rPr>
          <w:rFonts w:eastAsia="Times New Roman" w:cs="Times New Roman"/>
          <w:color w:val="000000"/>
        </w:rPr>
        <w:t xml:space="preserve"> 18.</w:t>
      </w:r>
      <w:r w:rsidR="00EB36B2">
        <w:rPr>
          <w:rFonts w:eastAsia="Times New Roman" w:cs="Times New Roman"/>
          <w:color w:val="000000"/>
        </w:rPr>
        <w:t xml:space="preserve"> </w:t>
      </w:r>
      <w:r w:rsidR="001C7B94">
        <w:rPr>
          <w:rFonts w:eastAsia="Times New Roman" w:cs="Times New Roman"/>
          <w:color w:val="000000"/>
        </w:rPr>
        <w:t>4.</w:t>
      </w:r>
      <w:r w:rsidR="00EB36B2">
        <w:rPr>
          <w:rFonts w:eastAsia="Times New Roman" w:cs="Times New Roman"/>
          <w:color w:val="000000"/>
        </w:rPr>
        <w:t xml:space="preserve"> 2021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 xml:space="preserve">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________________________</w:t>
      </w:r>
      <w:r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> </w:t>
      </w:r>
      <w:r w:rsidRPr="008B59CD"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>podpis</w:t>
      </w:r>
    </w:p>
    <w:sectPr w:rsidR="008B59CD" w:rsidRPr="008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910"/>
    <w:multiLevelType w:val="hybridMultilevel"/>
    <w:tmpl w:val="1320F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CD"/>
    <w:rsid w:val="00005D3D"/>
    <w:rsid w:val="000225F6"/>
    <w:rsid w:val="000253F8"/>
    <w:rsid w:val="000406A4"/>
    <w:rsid w:val="00046FF1"/>
    <w:rsid w:val="00052599"/>
    <w:rsid w:val="000621F6"/>
    <w:rsid w:val="0006428E"/>
    <w:rsid w:val="000E093F"/>
    <w:rsid w:val="00103524"/>
    <w:rsid w:val="001470F9"/>
    <w:rsid w:val="00163606"/>
    <w:rsid w:val="00165160"/>
    <w:rsid w:val="00182CB3"/>
    <w:rsid w:val="001C7B94"/>
    <w:rsid w:val="0025570F"/>
    <w:rsid w:val="00265A1D"/>
    <w:rsid w:val="002717F9"/>
    <w:rsid w:val="002D0460"/>
    <w:rsid w:val="0032018D"/>
    <w:rsid w:val="00344ED4"/>
    <w:rsid w:val="003A04EB"/>
    <w:rsid w:val="00457E6E"/>
    <w:rsid w:val="004F36A4"/>
    <w:rsid w:val="005B0930"/>
    <w:rsid w:val="005B4457"/>
    <w:rsid w:val="005F2095"/>
    <w:rsid w:val="00635F1E"/>
    <w:rsid w:val="00697E2E"/>
    <w:rsid w:val="006D2E1D"/>
    <w:rsid w:val="006E5F71"/>
    <w:rsid w:val="007219EC"/>
    <w:rsid w:val="00790CBB"/>
    <w:rsid w:val="0084125B"/>
    <w:rsid w:val="008B59CD"/>
    <w:rsid w:val="008E18AB"/>
    <w:rsid w:val="00911F2F"/>
    <w:rsid w:val="009150C5"/>
    <w:rsid w:val="00935D6D"/>
    <w:rsid w:val="00990166"/>
    <w:rsid w:val="009A2648"/>
    <w:rsid w:val="009B04D2"/>
    <w:rsid w:val="009F0E39"/>
    <w:rsid w:val="00A4553B"/>
    <w:rsid w:val="00AB5C2F"/>
    <w:rsid w:val="00AC6C98"/>
    <w:rsid w:val="00AF44FC"/>
    <w:rsid w:val="00AF4E6B"/>
    <w:rsid w:val="00B20453"/>
    <w:rsid w:val="00B62DC4"/>
    <w:rsid w:val="00BB3AD1"/>
    <w:rsid w:val="00BC6064"/>
    <w:rsid w:val="00BE0924"/>
    <w:rsid w:val="00BF32C3"/>
    <w:rsid w:val="00C3369D"/>
    <w:rsid w:val="00C53861"/>
    <w:rsid w:val="00C54D58"/>
    <w:rsid w:val="00CB0BD3"/>
    <w:rsid w:val="00CB5472"/>
    <w:rsid w:val="00D06A53"/>
    <w:rsid w:val="00D6064C"/>
    <w:rsid w:val="00DA5208"/>
    <w:rsid w:val="00DA6186"/>
    <w:rsid w:val="00EA2510"/>
    <w:rsid w:val="00EB3199"/>
    <w:rsid w:val="00EB36B2"/>
    <w:rsid w:val="00EC0E59"/>
    <w:rsid w:val="00F07BBE"/>
    <w:rsid w:val="00F63A91"/>
    <w:rsid w:val="00F855EE"/>
    <w:rsid w:val="00FA0A9B"/>
    <w:rsid w:val="00FC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E2C"/>
  <w15:chartTrackingRefBased/>
  <w15:docId w15:val="{C72B3074-61F2-4E75-8ADD-988ABF3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E59"/>
    <w:pPr>
      <w:autoSpaceDE w:val="0"/>
      <w:autoSpaceDN w:val="0"/>
      <w:adjustRightInd w:val="0"/>
      <w:spacing w:after="120" w:line="288" w:lineRule="auto"/>
      <w:jc w:val="both"/>
    </w:pPr>
    <w:rPr>
      <w:rFonts w:ascii="Cambria" w:eastAsiaTheme="minorEastAsia" w:hAnsi="Cambria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55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55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3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A91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55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55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EFF7-9A1A-4B99-93F7-A20ECD2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316</Words>
  <Characters>1868</Characters>
  <Application>Microsoft Office Word</Application>
  <DocSecurity>0</DocSecurity>
  <Lines>15</Lines>
  <Paragraphs>4</Paragraphs>
  <ScaleCrop>false</ScaleCrop>
  <Company>DELTA - SŠIE, ZŠ a MŠ s.r.o.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Buhrová Jitka</dc:creator>
  <cp:keywords/>
  <dc:description/>
  <cp:lastModifiedBy>KOUPIL Jan</cp:lastModifiedBy>
  <cp:revision>64</cp:revision>
  <dcterms:created xsi:type="dcterms:W3CDTF">2018-03-01T10:09:00Z</dcterms:created>
  <dcterms:modified xsi:type="dcterms:W3CDTF">2021-04-18T08:23:00Z</dcterms:modified>
</cp:coreProperties>
</file>